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2B87" w14:textId="77777777" w:rsidR="00FE2B91" w:rsidRDefault="007C256F">
      <w:pPr>
        <w:rPr>
          <w:rFonts w:ascii="Arial" w:hAnsi="Arial" w:cs="Arial"/>
          <w:sz w:val="28"/>
        </w:rPr>
      </w:pPr>
      <w:r w:rsidRPr="007C256F">
        <w:rPr>
          <w:rFonts w:ascii="Arial Black" w:hAnsi="Arial Black" w:cs="Arial"/>
          <w:b/>
          <w:sz w:val="36"/>
        </w:rPr>
        <w:t>VÝSTUPNÍ LIST</w:t>
      </w:r>
      <w:r w:rsidRPr="007C256F">
        <w:rPr>
          <w:rFonts w:ascii="Arial" w:hAnsi="Arial" w:cs="Arial"/>
          <w:sz w:val="48"/>
        </w:rPr>
        <w:t xml:space="preserve"> </w:t>
      </w:r>
      <w:r w:rsidRPr="007C256F">
        <w:rPr>
          <w:rFonts w:ascii="Arial" w:hAnsi="Arial" w:cs="Arial"/>
          <w:sz w:val="28"/>
        </w:rPr>
        <w:t>– pro absolventy v</w:t>
      </w:r>
      <w:r>
        <w:rPr>
          <w:rFonts w:ascii="Arial" w:hAnsi="Arial" w:cs="Arial"/>
          <w:sz w:val="28"/>
        </w:rPr>
        <w:t> </w:t>
      </w:r>
      <w:r w:rsidRPr="007C256F">
        <w:rPr>
          <w:rFonts w:ascii="Arial" w:hAnsi="Arial" w:cs="Arial"/>
          <w:sz w:val="28"/>
        </w:rPr>
        <w:t>akad</w:t>
      </w:r>
      <w:r>
        <w:rPr>
          <w:rFonts w:ascii="Arial" w:hAnsi="Arial" w:cs="Arial"/>
          <w:sz w:val="28"/>
        </w:rPr>
        <w:t xml:space="preserve">. </w:t>
      </w:r>
      <w:proofErr w:type="gramStart"/>
      <w:r w:rsidRPr="007C256F">
        <w:rPr>
          <w:rFonts w:ascii="Arial" w:hAnsi="Arial" w:cs="Arial"/>
          <w:sz w:val="28"/>
        </w:rPr>
        <w:t>roce  …</w:t>
      </w:r>
      <w:proofErr w:type="gramEnd"/>
      <w:r w:rsidRPr="007C256F">
        <w:rPr>
          <w:rFonts w:ascii="Arial" w:hAnsi="Arial" w:cs="Arial"/>
          <w:sz w:val="28"/>
        </w:rPr>
        <w:t>……</w:t>
      </w:r>
      <w:r w:rsidR="0093576B">
        <w:rPr>
          <w:rFonts w:ascii="Arial" w:hAnsi="Arial" w:cs="Arial"/>
          <w:sz w:val="28"/>
        </w:rPr>
        <w:t>.</w:t>
      </w:r>
      <w:r w:rsidRPr="007C256F">
        <w:rPr>
          <w:rFonts w:ascii="Arial" w:hAnsi="Arial" w:cs="Arial"/>
          <w:sz w:val="28"/>
        </w:rPr>
        <w:t>…… /………</w:t>
      </w:r>
      <w:r w:rsidR="0093576B">
        <w:rPr>
          <w:rFonts w:ascii="Arial" w:hAnsi="Arial" w:cs="Arial"/>
          <w:sz w:val="28"/>
        </w:rPr>
        <w:t>.</w:t>
      </w:r>
      <w:r w:rsidRPr="007C256F">
        <w:rPr>
          <w:rFonts w:ascii="Arial" w:hAnsi="Arial" w:cs="Arial"/>
          <w:sz w:val="28"/>
        </w:rPr>
        <w:t>………</w:t>
      </w:r>
    </w:p>
    <w:p w14:paraId="4AFD8760" w14:textId="77777777" w:rsidR="007C256F" w:rsidRDefault="007C256F">
      <w:pPr>
        <w:rPr>
          <w:rFonts w:ascii="Arial" w:hAnsi="Arial" w:cs="Arial"/>
          <w:sz w:val="28"/>
        </w:rPr>
      </w:pPr>
    </w:p>
    <w:p w14:paraId="7B3F4398" w14:textId="77777777" w:rsidR="007C256F" w:rsidRP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  <w:r w:rsidRPr="007C256F">
        <w:rPr>
          <w:rFonts w:ascii="Arial" w:hAnsi="Arial" w:cs="Arial"/>
          <w:b/>
          <w:sz w:val="20"/>
        </w:rPr>
        <w:t>Jméno a příjmení:</w:t>
      </w:r>
      <w:r w:rsidRPr="007C256F">
        <w:rPr>
          <w:rFonts w:ascii="Arial" w:hAnsi="Arial" w:cs="Arial"/>
          <w:b/>
          <w:sz w:val="20"/>
        </w:rPr>
        <w:tab/>
      </w:r>
      <w:r w:rsidR="005D71A3" w:rsidRPr="007C256F">
        <w:rPr>
          <w:rFonts w:ascii="Arial" w:hAnsi="Arial" w:cs="Arial"/>
          <w:b/>
          <w:sz w:val="20"/>
        </w:rPr>
        <w:t>……</w:t>
      </w:r>
      <w:r w:rsidR="005D71A3">
        <w:rPr>
          <w:rFonts w:ascii="Arial" w:hAnsi="Arial" w:cs="Arial"/>
          <w:b/>
          <w:sz w:val="20"/>
        </w:rPr>
        <w:t>………</w:t>
      </w:r>
      <w:proofErr w:type="gramStart"/>
      <w:r w:rsidR="005D71A3">
        <w:rPr>
          <w:rFonts w:ascii="Arial" w:hAnsi="Arial" w:cs="Arial"/>
          <w:b/>
          <w:sz w:val="20"/>
        </w:rPr>
        <w:t>…….</w:t>
      </w:r>
      <w:proofErr w:type="gramEnd"/>
      <w:r w:rsidR="005D71A3">
        <w:rPr>
          <w:rFonts w:ascii="Arial" w:hAnsi="Arial" w:cs="Arial"/>
          <w:b/>
          <w:sz w:val="20"/>
        </w:rPr>
        <w:t>.</w:t>
      </w:r>
      <w:r w:rsidR="005D71A3" w:rsidRPr="007C256F">
        <w:rPr>
          <w:rFonts w:ascii="Arial" w:hAnsi="Arial" w:cs="Arial"/>
          <w:b/>
          <w:sz w:val="20"/>
        </w:rPr>
        <w:t>……………………………………………………………………………….</w:t>
      </w:r>
    </w:p>
    <w:p w14:paraId="45110745" w14:textId="77777777" w:rsidR="007C256F" w:rsidRP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  <w:r w:rsidRPr="007C256F">
        <w:rPr>
          <w:rFonts w:ascii="Arial" w:hAnsi="Arial" w:cs="Arial"/>
          <w:b/>
          <w:sz w:val="20"/>
        </w:rPr>
        <w:t xml:space="preserve">Datum narození: </w:t>
      </w:r>
      <w:r w:rsidRPr="007C256F">
        <w:rPr>
          <w:rFonts w:ascii="Arial" w:hAnsi="Arial" w:cs="Arial"/>
          <w:b/>
          <w:sz w:val="20"/>
        </w:rPr>
        <w:tab/>
      </w:r>
      <w:r w:rsidR="005D71A3" w:rsidRPr="007C256F">
        <w:rPr>
          <w:rFonts w:ascii="Arial" w:hAnsi="Arial" w:cs="Arial"/>
          <w:b/>
          <w:sz w:val="20"/>
        </w:rPr>
        <w:t>……</w:t>
      </w:r>
      <w:r w:rsidR="005D71A3">
        <w:rPr>
          <w:rFonts w:ascii="Arial" w:hAnsi="Arial" w:cs="Arial"/>
          <w:b/>
          <w:sz w:val="20"/>
        </w:rPr>
        <w:t>………</w:t>
      </w:r>
      <w:proofErr w:type="gramStart"/>
      <w:r w:rsidR="005D71A3">
        <w:rPr>
          <w:rFonts w:ascii="Arial" w:hAnsi="Arial" w:cs="Arial"/>
          <w:b/>
          <w:sz w:val="20"/>
        </w:rPr>
        <w:t>…….</w:t>
      </w:r>
      <w:proofErr w:type="gramEnd"/>
      <w:r w:rsidR="005D71A3">
        <w:rPr>
          <w:rFonts w:ascii="Arial" w:hAnsi="Arial" w:cs="Arial"/>
          <w:b/>
          <w:sz w:val="20"/>
        </w:rPr>
        <w:t>.</w:t>
      </w:r>
      <w:r w:rsidR="005D71A3" w:rsidRPr="007C256F">
        <w:rPr>
          <w:rFonts w:ascii="Arial" w:hAnsi="Arial" w:cs="Arial"/>
          <w:b/>
          <w:sz w:val="20"/>
        </w:rPr>
        <w:t>……………………………………………………………………………….</w:t>
      </w:r>
    </w:p>
    <w:p w14:paraId="3950AF05" w14:textId="77777777" w:rsidR="007C256F" w:rsidRP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  <w:r w:rsidRPr="007C256F">
        <w:rPr>
          <w:rFonts w:ascii="Arial" w:hAnsi="Arial" w:cs="Arial"/>
          <w:b/>
          <w:sz w:val="20"/>
        </w:rPr>
        <w:t xml:space="preserve">Trvalé bydliště: </w:t>
      </w:r>
      <w:r w:rsidRPr="007C256F">
        <w:rPr>
          <w:rFonts w:ascii="Arial" w:hAnsi="Arial" w:cs="Arial"/>
          <w:b/>
          <w:sz w:val="20"/>
        </w:rPr>
        <w:tab/>
      </w:r>
      <w:r w:rsidR="005D71A3" w:rsidRPr="007C256F">
        <w:rPr>
          <w:rFonts w:ascii="Arial" w:hAnsi="Arial" w:cs="Arial"/>
          <w:b/>
          <w:sz w:val="20"/>
        </w:rPr>
        <w:t>……</w:t>
      </w:r>
      <w:r w:rsidR="005D71A3">
        <w:rPr>
          <w:rFonts w:ascii="Arial" w:hAnsi="Arial" w:cs="Arial"/>
          <w:b/>
          <w:sz w:val="20"/>
        </w:rPr>
        <w:t>………</w:t>
      </w:r>
      <w:proofErr w:type="gramStart"/>
      <w:r w:rsidR="005D71A3">
        <w:rPr>
          <w:rFonts w:ascii="Arial" w:hAnsi="Arial" w:cs="Arial"/>
          <w:b/>
          <w:sz w:val="20"/>
        </w:rPr>
        <w:t>…….</w:t>
      </w:r>
      <w:proofErr w:type="gramEnd"/>
      <w:r w:rsidR="005D71A3">
        <w:rPr>
          <w:rFonts w:ascii="Arial" w:hAnsi="Arial" w:cs="Arial"/>
          <w:b/>
          <w:sz w:val="20"/>
        </w:rPr>
        <w:t>.</w:t>
      </w:r>
      <w:r w:rsidR="005D71A3" w:rsidRPr="007C256F">
        <w:rPr>
          <w:rFonts w:ascii="Arial" w:hAnsi="Arial" w:cs="Arial"/>
          <w:b/>
          <w:sz w:val="20"/>
        </w:rPr>
        <w:t>……………………………………………………………………………….</w:t>
      </w:r>
    </w:p>
    <w:p w14:paraId="67571B32" w14:textId="77777777" w:rsid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  <w:r w:rsidRPr="007C256F">
        <w:rPr>
          <w:rFonts w:ascii="Arial" w:hAnsi="Arial" w:cs="Arial"/>
          <w:b/>
          <w:sz w:val="20"/>
        </w:rPr>
        <w:t xml:space="preserve">Studium ukončeno na ústavu: </w:t>
      </w:r>
      <w:r w:rsidRPr="007C256F">
        <w:rPr>
          <w:rFonts w:ascii="Arial" w:hAnsi="Arial" w:cs="Arial"/>
          <w:b/>
          <w:sz w:val="20"/>
        </w:rPr>
        <w:tab/>
        <w:t>……</w:t>
      </w:r>
      <w:r w:rsidR="005D71A3">
        <w:rPr>
          <w:rFonts w:ascii="Arial" w:hAnsi="Arial" w:cs="Arial"/>
          <w:b/>
          <w:sz w:val="20"/>
        </w:rPr>
        <w:t>………</w:t>
      </w:r>
      <w:proofErr w:type="gramStart"/>
      <w:r w:rsidR="005D71A3">
        <w:rPr>
          <w:rFonts w:ascii="Arial" w:hAnsi="Arial" w:cs="Arial"/>
          <w:b/>
          <w:sz w:val="20"/>
        </w:rPr>
        <w:t>…….</w:t>
      </w:r>
      <w:proofErr w:type="gramEnd"/>
      <w:r w:rsidR="005D71A3">
        <w:rPr>
          <w:rFonts w:ascii="Arial" w:hAnsi="Arial" w:cs="Arial"/>
          <w:b/>
          <w:sz w:val="20"/>
        </w:rPr>
        <w:t>.</w:t>
      </w:r>
      <w:r w:rsidRPr="007C256F">
        <w:rPr>
          <w:rFonts w:ascii="Arial" w:hAnsi="Arial" w:cs="Arial"/>
          <w:b/>
          <w:sz w:val="20"/>
        </w:rPr>
        <w:t>……………………………………………………………………………….</w:t>
      </w:r>
    </w:p>
    <w:p w14:paraId="13BB38D7" w14:textId="77777777" w:rsid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10804442" w14:textId="77777777" w:rsid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Veškeré záležitosti na ústavu vyřízeny:</w:t>
      </w:r>
    </w:p>
    <w:p w14:paraId="23C75BA4" w14:textId="77777777" w:rsid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321356E1" w14:textId="77777777" w:rsidR="007C256F" w:rsidRDefault="007C256F" w:rsidP="007C256F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2AF8C756" w14:textId="77777777" w:rsidR="007C256F" w:rsidRPr="00524BF5" w:rsidRDefault="007C256F" w:rsidP="00F35AC7">
      <w:pPr>
        <w:tabs>
          <w:tab w:val="right" w:pos="10490"/>
        </w:tabs>
        <w:spacing w:after="0"/>
        <w:rPr>
          <w:rFonts w:ascii="Arial" w:hAnsi="Arial" w:cs="Arial"/>
          <w:b/>
          <w:sz w:val="20"/>
        </w:rPr>
      </w:pPr>
      <w:r w:rsidRPr="00524BF5">
        <w:rPr>
          <w:rFonts w:ascii="Arial" w:hAnsi="Arial" w:cs="Arial"/>
          <w:b/>
          <w:sz w:val="20"/>
        </w:rPr>
        <w:t>Vypůjčené knihy vráceny a pohledávky v </w:t>
      </w:r>
      <w:proofErr w:type="spellStart"/>
      <w:r w:rsidR="00A42A63">
        <w:rPr>
          <w:rFonts w:ascii="Arial" w:hAnsi="Arial" w:cs="Arial"/>
          <w:b/>
          <w:sz w:val="20"/>
        </w:rPr>
        <w:t>ChemTK</w:t>
      </w:r>
      <w:proofErr w:type="spellEnd"/>
      <w:r w:rsidRPr="00524BF5">
        <w:rPr>
          <w:rFonts w:ascii="Arial" w:hAnsi="Arial" w:cs="Arial"/>
          <w:b/>
          <w:sz w:val="20"/>
        </w:rPr>
        <w:t xml:space="preserve"> vyrovnány:</w:t>
      </w:r>
    </w:p>
    <w:p w14:paraId="250400AA" w14:textId="77777777" w:rsidR="007C256F" w:rsidRDefault="007C256F" w:rsidP="00F35AC7">
      <w:pPr>
        <w:tabs>
          <w:tab w:val="right" w:pos="10490"/>
        </w:tabs>
        <w:spacing w:after="0"/>
        <w:rPr>
          <w:rFonts w:ascii="Arial" w:hAnsi="Arial" w:cs="Arial"/>
          <w:sz w:val="20"/>
        </w:rPr>
      </w:pPr>
      <w:r w:rsidRPr="00296D8B">
        <w:rPr>
          <w:rFonts w:ascii="Arial" w:hAnsi="Arial" w:cs="Arial"/>
          <w:sz w:val="20"/>
        </w:rPr>
        <w:t>(platí pro všechny studenty včetně cizinců</w:t>
      </w:r>
      <w:r w:rsidR="00AC1198" w:rsidRPr="00296D8B">
        <w:rPr>
          <w:rFonts w:ascii="Arial" w:hAnsi="Arial" w:cs="Arial"/>
          <w:sz w:val="20"/>
        </w:rPr>
        <w:t>;</w:t>
      </w:r>
      <w:r w:rsidR="00524BF5" w:rsidRPr="00296D8B">
        <w:rPr>
          <w:rFonts w:ascii="Arial" w:hAnsi="Arial" w:cs="Arial"/>
          <w:sz w:val="20"/>
        </w:rPr>
        <w:t xml:space="preserve"> nutno vyrovnat </w:t>
      </w:r>
      <w:r w:rsidR="00170DD1">
        <w:rPr>
          <w:rFonts w:ascii="Arial" w:hAnsi="Arial" w:cs="Arial"/>
          <w:sz w:val="20"/>
        </w:rPr>
        <w:br/>
      </w:r>
      <w:r w:rsidR="00524BF5" w:rsidRPr="00296D8B">
        <w:rPr>
          <w:rFonts w:ascii="Arial" w:hAnsi="Arial" w:cs="Arial"/>
          <w:sz w:val="20"/>
        </w:rPr>
        <w:t>v budově N</w:t>
      </w:r>
      <w:r w:rsidR="00A42A63" w:rsidRPr="00296D8B">
        <w:rPr>
          <w:rFonts w:ascii="Arial" w:hAnsi="Arial" w:cs="Arial"/>
          <w:sz w:val="20"/>
        </w:rPr>
        <w:t>árodní technické knihovny</w:t>
      </w:r>
      <w:r w:rsidR="00AC1198" w:rsidRPr="00296D8B">
        <w:rPr>
          <w:rFonts w:ascii="Arial" w:hAnsi="Arial" w:cs="Arial"/>
          <w:sz w:val="20"/>
        </w:rPr>
        <w:t xml:space="preserve"> </w:t>
      </w:r>
      <w:r w:rsidR="00524BF5" w:rsidRPr="00296D8B">
        <w:rPr>
          <w:rFonts w:ascii="Arial" w:hAnsi="Arial" w:cs="Arial"/>
          <w:sz w:val="20"/>
        </w:rPr>
        <w:t xml:space="preserve">do 5 dní od </w:t>
      </w:r>
      <w:r w:rsidR="00AC1198" w:rsidRPr="00296D8B">
        <w:rPr>
          <w:rFonts w:ascii="Arial" w:hAnsi="Arial" w:cs="Arial"/>
          <w:sz w:val="20"/>
        </w:rPr>
        <w:t>sl</w:t>
      </w:r>
      <w:r w:rsidR="00524BF5" w:rsidRPr="00296D8B">
        <w:rPr>
          <w:rFonts w:ascii="Arial" w:hAnsi="Arial" w:cs="Arial"/>
          <w:sz w:val="20"/>
        </w:rPr>
        <w:t>o</w:t>
      </w:r>
      <w:r w:rsidR="00AC1198" w:rsidRPr="00296D8B">
        <w:rPr>
          <w:rFonts w:ascii="Arial" w:hAnsi="Arial" w:cs="Arial"/>
          <w:sz w:val="20"/>
        </w:rPr>
        <w:t>ž</w:t>
      </w:r>
      <w:r w:rsidR="00524BF5" w:rsidRPr="00296D8B">
        <w:rPr>
          <w:rFonts w:ascii="Arial" w:hAnsi="Arial" w:cs="Arial"/>
          <w:sz w:val="20"/>
        </w:rPr>
        <w:t xml:space="preserve">ení </w:t>
      </w:r>
      <w:r w:rsidR="00170DD1">
        <w:rPr>
          <w:rFonts w:ascii="Arial" w:hAnsi="Arial" w:cs="Arial"/>
          <w:sz w:val="20"/>
        </w:rPr>
        <w:br/>
      </w:r>
      <w:r w:rsidR="00524BF5" w:rsidRPr="00296D8B">
        <w:rPr>
          <w:rFonts w:ascii="Arial" w:hAnsi="Arial" w:cs="Arial"/>
          <w:sz w:val="20"/>
        </w:rPr>
        <w:t>s</w:t>
      </w:r>
      <w:r w:rsidR="00AC1198" w:rsidRPr="00296D8B">
        <w:rPr>
          <w:rFonts w:ascii="Arial" w:hAnsi="Arial" w:cs="Arial"/>
          <w:sz w:val="20"/>
        </w:rPr>
        <w:t>tátní závěreční zkoušky</w:t>
      </w:r>
      <w:r w:rsidR="00524BF5" w:rsidRPr="00296D8B">
        <w:rPr>
          <w:rFonts w:ascii="Arial" w:hAnsi="Arial" w:cs="Arial"/>
          <w:sz w:val="20"/>
        </w:rPr>
        <w:t>)</w:t>
      </w:r>
    </w:p>
    <w:p w14:paraId="259A4C1B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2B667330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145DC7F0" w14:textId="77777777" w:rsidR="00F35AC7" w:rsidRDefault="00F35AC7" w:rsidP="00F35AC7">
      <w:pPr>
        <w:tabs>
          <w:tab w:val="right" w:pos="10490"/>
        </w:tabs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Výpočetní centrum VŠCHT Praha:</w:t>
      </w:r>
    </w:p>
    <w:p w14:paraId="6CCC114F" w14:textId="77777777" w:rsidR="00F35AC7" w:rsidRDefault="00F35AC7" w:rsidP="00F35AC7">
      <w:pPr>
        <w:tabs>
          <w:tab w:val="right" w:pos="10490"/>
        </w:tabs>
        <w:spacing w:after="0"/>
        <w:rPr>
          <w:rFonts w:ascii="Arial" w:hAnsi="Arial" w:cs="Arial"/>
          <w:sz w:val="20"/>
        </w:rPr>
      </w:pPr>
      <w:r w:rsidRPr="007C256F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místnost BS82, přízemí</w:t>
      </w:r>
      <w:r w:rsidRPr="00F35AC7">
        <w:rPr>
          <w:rFonts w:ascii="Arial" w:hAnsi="Arial" w:cs="Arial"/>
          <w:sz w:val="20"/>
        </w:rPr>
        <w:t xml:space="preserve"> </w:t>
      </w:r>
      <w:r w:rsidRPr="007C256F">
        <w:rPr>
          <w:rFonts w:ascii="Arial" w:hAnsi="Arial" w:cs="Arial"/>
          <w:sz w:val="20"/>
        </w:rPr>
        <w:t>budov</w:t>
      </w:r>
      <w:r>
        <w:rPr>
          <w:rFonts w:ascii="Arial" w:hAnsi="Arial" w:cs="Arial"/>
          <w:sz w:val="20"/>
        </w:rPr>
        <w:t>y</w:t>
      </w:r>
      <w:r w:rsidRPr="007C25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</w:t>
      </w:r>
      <w:r w:rsidRPr="007C256F">
        <w:rPr>
          <w:rFonts w:ascii="Arial" w:hAnsi="Arial" w:cs="Arial"/>
          <w:sz w:val="20"/>
        </w:rPr>
        <w:t>)</w:t>
      </w:r>
    </w:p>
    <w:p w14:paraId="6BC0FCB5" w14:textId="77777777" w:rsidR="00F35AC7" w:rsidRPr="00F35AC7" w:rsidRDefault="00F35AC7" w:rsidP="00F35AC7">
      <w:pPr>
        <w:tabs>
          <w:tab w:val="right" w:pos="10490"/>
        </w:tabs>
        <w:spacing w:after="0"/>
        <w:rPr>
          <w:rFonts w:ascii="Arial" w:hAnsi="Arial" w:cs="Arial"/>
          <w:i/>
          <w:sz w:val="18"/>
        </w:rPr>
      </w:pPr>
      <w:r w:rsidRPr="00F35AC7">
        <w:rPr>
          <w:rFonts w:ascii="Arial" w:hAnsi="Arial" w:cs="Arial"/>
          <w:i/>
          <w:sz w:val="18"/>
        </w:rPr>
        <w:t>Toto razítko musíte získat ve vlastním zájmu,</w:t>
      </w:r>
    </w:p>
    <w:p w14:paraId="65AB9314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  <w:r w:rsidRPr="00F35AC7">
        <w:rPr>
          <w:rFonts w:ascii="Arial" w:hAnsi="Arial" w:cs="Arial"/>
          <w:i/>
          <w:sz w:val="18"/>
        </w:rPr>
        <w:t>Neboť na kartě můžete mít uloženy zapomenuté peníze!</w:t>
      </w:r>
      <w:r w:rsidRPr="00F35AC7">
        <w:rPr>
          <w:rFonts w:ascii="Arial" w:hAnsi="Arial" w:cs="Arial"/>
          <w:b/>
          <w:sz w:val="20"/>
        </w:rPr>
        <w:t xml:space="preserve"> </w:t>
      </w:r>
    </w:p>
    <w:p w14:paraId="023652B1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790EFD68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4F1C65F6" w14:textId="77777777" w:rsidR="00F35AC7" w:rsidRDefault="00F35AC7" w:rsidP="00F35AC7">
      <w:pPr>
        <w:tabs>
          <w:tab w:val="right" w:pos="10490"/>
        </w:tabs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Veškeré záležitosti na kolejích byly vyřízeny:</w:t>
      </w:r>
    </w:p>
    <w:p w14:paraId="0F805D6B" w14:textId="77777777" w:rsidR="00F35AC7" w:rsidRDefault="00F35AC7" w:rsidP="00F35AC7">
      <w:pPr>
        <w:tabs>
          <w:tab w:val="right" w:pos="10490"/>
        </w:tabs>
        <w:spacing w:after="0"/>
        <w:rPr>
          <w:rFonts w:ascii="Arial" w:hAnsi="Arial" w:cs="Arial"/>
          <w:sz w:val="20"/>
        </w:rPr>
      </w:pPr>
      <w:r w:rsidRPr="007C256F">
        <w:rPr>
          <w:rFonts w:ascii="Arial" w:hAnsi="Arial" w:cs="Arial"/>
          <w:sz w:val="20"/>
        </w:rPr>
        <w:t xml:space="preserve">(platí pro všechny </w:t>
      </w:r>
      <w:r>
        <w:rPr>
          <w:rFonts w:ascii="Arial" w:hAnsi="Arial" w:cs="Arial"/>
          <w:sz w:val="20"/>
        </w:rPr>
        <w:t xml:space="preserve">mimopražské </w:t>
      </w:r>
      <w:r w:rsidRPr="007C256F">
        <w:rPr>
          <w:rFonts w:ascii="Arial" w:hAnsi="Arial" w:cs="Arial"/>
          <w:sz w:val="20"/>
        </w:rPr>
        <w:t>studenty)</w:t>
      </w:r>
    </w:p>
    <w:p w14:paraId="4A8C9D8C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0F84EF3C" w14:textId="77777777" w:rsidR="00F35AC7" w:rsidRDefault="00F35AC7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79DA8F6F" w14:textId="77777777" w:rsidR="00190D61" w:rsidRDefault="00190D61" w:rsidP="00F35AC7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50BD8FD5" w14:textId="77777777" w:rsidR="00F35AC7" w:rsidRDefault="00F35AC7" w:rsidP="00F35AC7">
      <w:pPr>
        <w:tabs>
          <w:tab w:val="center" w:pos="8789"/>
        </w:tabs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Praze, dne …………………………………</w:t>
      </w:r>
      <w:r>
        <w:rPr>
          <w:rFonts w:ascii="Arial" w:hAnsi="Arial" w:cs="Arial"/>
          <w:b/>
          <w:sz w:val="20"/>
        </w:rPr>
        <w:tab/>
        <w:t>…………………………………………………</w:t>
      </w:r>
    </w:p>
    <w:p w14:paraId="1343B79F" w14:textId="77777777" w:rsidR="00F35AC7" w:rsidRDefault="00F35AC7" w:rsidP="00F35AC7">
      <w:pPr>
        <w:tabs>
          <w:tab w:val="center" w:pos="8789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p</w:t>
      </w:r>
      <w:r w:rsidRPr="00F35AC7">
        <w:rPr>
          <w:rFonts w:ascii="Arial" w:hAnsi="Arial" w:cs="Arial"/>
          <w:sz w:val="20"/>
        </w:rPr>
        <w:t>odpis absolventa</w:t>
      </w:r>
    </w:p>
    <w:p w14:paraId="27E80F0D" w14:textId="77777777" w:rsidR="00190D61" w:rsidRDefault="00190D61" w:rsidP="00190D61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0C9639B9" w14:textId="77777777" w:rsidR="00223B9C" w:rsidRPr="00223B9C" w:rsidRDefault="00223B9C" w:rsidP="00223B9C">
      <w:pPr>
        <w:tabs>
          <w:tab w:val="right" w:pos="10490"/>
        </w:tabs>
        <w:spacing w:after="0"/>
        <w:rPr>
          <w:rFonts w:ascii="Arial" w:hAnsi="Arial" w:cs="Arial"/>
          <w:sz w:val="18"/>
        </w:rPr>
      </w:pPr>
      <w:r w:rsidRPr="00223B9C">
        <w:rPr>
          <w:rFonts w:ascii="Arial" w:hAnsi="Arial" w:cs="Arial"/>
          <w:sz w:val="18"/>
        </w:rPr>
        <w:t xml:space="preserve">Upozornění: Povinností každého občana je do </w:t>
      </w:r>
      <w:r w:rsidRPr="00223B9C">
        <w:rPr>
          <w:rFonts w:ascii="Arial" w:hAnsi="Arial" w:cs="Arial"/>
          <w:b/>
          <w:sz w:val="24"/>
        </w:rPr>
        <w:t>8</w:t>
      </w:r>
      <w:r w:rsidRPr="00223B9C">
        <w:rPr>
          <w:rFonts w:ascii="Arial" w:hAnsi="Arial" w:cs="Arial"/>
          <w:sz w:val="18"/>
        </w:rPr>
        <w:t xml:space="preserve"> kalendářních dnů ohlásit své zdravotní pojišťovně změnu svého statutu</w:t>
      </w:r>
    </w:p>
    <w:p w14:paraId="7A311312" w14:textId="77777777" w:rsidR="00190D61" w:rsidRDefault="00223B9C" w:rsidP="00223B9C">
      <w:pPr>
        <w:tabs>
          <w:tab w:val="right" w:pos="10490"/>
        </w:tabs>
        <w:spacing w:after="0"/>
        <w:rPr>
          <w:rFonts w:ascii="Arial" w:hAnsi="Arial" w:cs="Arial"/>
          <w:sz w:val="18"/>
        </w:rPr>
      </w:pPr>
      <w:r w:rsidRPr="00223B9C">
        <w:rPr>
          <w:rFonts w:ascii="Arial" w:hAnsi="Arial" w:cs="Arial"/>
          <w:sz w:val="18"/>
        </w:rPr>
        <w:t>(ukončení studia)</w:t>
      </w:r>
    </w:p>
    <w:p w14:paraId="47B58177" w14:textId="77777777" w:rsidR="00223B9C" w:rsidRDefault="00223B9C" w:rsidP="00223B9C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193489AD" w14:textId="77777777" w:rsidR="00223B9C" w:rsidRDefault="00223B9C" w:rsidP="00223B9C">
      <w:pPr>
        <w:tabs>
          <w:tab w:val="right" w:pos="10490"/>
        </w:tabs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Výstupní prohlídka při absolvování studia:</w:t>
      </w:r>
    </w:p>
    <w:p w14:paraId="0F92645A" w14:textId="77777777" w:rsidR="00223B9C" w:rsidRDefault="00223B9C" w:rsidP="00223B9C">
      <w:pPr>
        <w:tabs>
          <w:tab w:val="right" w:pos="10490"/>
        </w:tabs>
        <w:spacing w:after="0"/>
        <w:rPr>
          <w:rFonts w:ascii="Arial" w:hAnsi="Arial" w:cs="Arial"/>
          <w:sz w:val="20"/>
        </w:rPr>
      </w:pPr>
      <w:r w:rsidRPr="007C256F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případné výhrady ke zdravotnímu stavu uveďte na zadní straně Výstupního listu</w:t>
      </w:r>
      <w:r w:rsidRPr="007C256F">
        <w:rPr>
          <w:rFonts w:ascii="Arial" w:hAnsi="Arial" w:cs="Arial"/>
          <w:sz w:val="20"/>
        </w:rPr>
        <w:t>)</w:t>
      </w:r>
    </w:p>
    <w:p w14:paraId="7E209480" w14:textId="77777777" w:rsidR="00223B9C" w:rsidRDefault="00223B9C" w:rsidP="00223B9C">
      <w:pPr>
        <w:tabs>
          <w:tab w:val="right" w:pos="10490"/>
        </w:tabs>
        <w:rPr>
          <w:rFonts w:ascii="Arial" w:hAnsi="Arial" w:cs="Arial"/>
          <w:b/>
          <w:sz w:val="20"/>
        </w:rPr>
      </w:pPr>
    </w:p>
    <w:p w14:paraId="42EE0177" w14:textId="77777777" w:rsidR="009B4F82" w:rsidRPr="00F35AC7" w:rsidRDefault="00223B9C" w:rsidP="00223B9C">
      <w:pPr>
        <w:tabs>
          <w:tab w:val="right" w:pos="1049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Datum a podpis lékaře:</w:t>
      </w:r>
      <w:r w:rsidR="003024AC" w:rsidRPr="00F35AC7">
        <w:rPr>
          <w:rFonts w:ascii="Arial" w:hAnsi="Arial" w:cs="Arial"/>
          <w:sz w:val="20"/>
        </w:rPr>
        <w:t xml:space="preserve"> </w:t>
      </w:r>
    </w:p>
    <w:sectPr w:rsidR="009B4F82" w:rsidRPr="00F35AC7" w:rsidSect="007C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56F"/>
    <w:rsid w:val="000E13C4"/>
    <w:rsid w:val="00170DD1"/>
    <w:rsid w:val="00190D61"/>
    <w:rsid w:val="001B3C73"/>
    <w:rsid w:val="001E1A68"/>
    <w:rsid w:val="00223B9C"/>
    <w:rsid w:val="0026654D"/>
    <w:rsid w:val="00296D8B"/>
    <w:rsid w:val="003024AC"/>
    <w:rsid w:val="00524BF5"/>
    <w:rsid w:val="005D71A3"/>
    <w:rsid w:val="0061410D"/>
    <w:rsid w:val="007C256F"/>
    <w:rsid w:val="0093576B"/>
    <w:rsid w:val="00991B41"/>
    <w:rsid w:val="009B4F82"/>
    <w:rsid w:val="00A42A63"/>
    <w:rsid w:val="00AC1198"/>
    <w:rsid w:val="00B544AE"/>
    <w:rsid w:val="00B8472D"/>
    <w:rsid w:val="00C81DD1"/>
    <w:rsid w:val="00DE7CE3"/>
    <w:rsid w:val="00F35AC7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527CAB"/>
  <w15:chartTrackingRefBased/>
  <w15:docId w15:val="{C2AAC287-8B39-45A2-81C1-31D724D8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Zalud Jan</dc:creator>
  <cp:keywords/>
  <cp:lastModifiedBy>Kriz Jan</cp:lastModifiedBy>
  <cp:revision>2</cp:revision>
  <dcterms:created xsi:type="dcterms:W3CDTF">2021-02-20T02:37:00Z</dcterms:created>
  <dcterms:modified xsi:type="dcterms:W3CDTF">2021-02-20T02:37:00Z</dcterms:modified>
</cp:coreProperties>
</file>